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7D" w:rsidRDefault="00C94B3B">
      <w:pPr>
        <w:rPr>
          <w:rtl/>
        </w:rPr>
      </w:pPr>
      <w:r>
        <w:rPr>
          <w:noProof/>
          <w:rtl/>
          <w:lang w:eastAsia="en-US"/>
        </w:rPr>
        <w:object w:dxaOrig="1440" w:dyaOrig="1440" w14:anchorId="718FF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6.95pt;margin-top:6.3pt;width:78.5pt;height:42.95pt;z-index:251661312">
            <v:imagedata r:id="rId5" o:title=""/>
            <w10:wrap anchorx="page"/>
          </v:shape>
          <o:OLEObject Type="Embed" ProgID="MSPhotoEd.3" ShapeID="_x0000_s1028" DrawAspect="Content" ObjectID="_1651583156" r:id="rId6"/>
        </w:object>
      </w:r>
      <w:r w:rsidR="005B5049">
        <w:rPr>
          <w:noProof/>
          <w:sz w:val="26"/>
          <w:szCs w:val="26"/>
          <w:lang w:eastAsia="en-US"/>
        </w:rPr>
        <w:drawing>
          <wp:inline distT="0" distB="0" distL="0" distR="0" wp14:anchorId="3A9E0493" wp14:editId="5B225A2F">
            <wp:extent cx="1159497" cy="546755"/>
            <wp:effectExtent l="0" t="0" r="3175" b="5715"/>
            <wp:docPr id="1" name="Picture 1" descr="פיקוח%20על%20הכימיה%20רוח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54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eastAsia="en-US"/>
        </w:rPr>
        <w:object w:dxaOrig="1440" w:dyaOrig="1440" w14:anchorId="4FEAB4A9">
          <v:shape id="_x0000_s1029" type="#_x0000_t75" style="position:absolute;left:0;text-align:left;margin-left:-15.95pt;margin-top:-5.4pt;width:87.85pt;height:46.2pt;z-index:251662336;mso-position-horizontal-relative:text;mso-position-vertical-relative:text">
            <v:imagedata r:id="rId8" o:title=""/>
            <w10:wrap anchorx="page"/>
          </v:shape>
          <o:OLEObject Type="Embed" ProgID="MSPhotoEd.3" ShapeID="_x0000_s1029" DrawAspect="Content" ObjectID="_1651583157" r:id="rId9"/>
        </w:object>
      </w:r>
      <w:r w:rsidR="009930B8">
        <w:rPr>
          <w:noProof/>
          <w:sz w:val="26"/>
          <w:szCs w:val="26"/>
          <w:lang w:eastAsia="en-US"/>
        </w:rPr>
        <w:drawing>
          <wp:inline distT="0" distB="0" distL="0" distR="0" wp14:anchorId="7A218D56" wp14:editId="74380331">
            <wp:extent cx="1669415" cy="312420"/>
            <wp:effectExtent l="0" t="0" r="6985" b="0"/>
            <wp:docPr id="2" name="Picture 2" descr="מל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מל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07D">
        <w:rPr>
          <w:rtl/>
        </w:rPr>
        <w:t xml:space="preserve">      </w:t>
      </w:r>
    </w:p>
    <w:p w:rsidR="0061107D" w:rsidRDefault="0061107D">
      <w:pPr>
        <w:rPr>
          <w:rtl/>
        </w:rPr>
      </w:pPr>
    </w:p>
    <w:p w:rsidR="0061107D" w:rsidRDefault="0061107D">
      <w:pPr>
        <w:tabs>
          <w:tab w:val="left" w:pos="6512"/>
        </w:tabs>
        <w:rPr>
          <w:rtl/>
        </w:rPr>
      </w:pPr>
    </w:p>
    <w:p w:rsidR="0061107D" w:rsidRDefault="00770DD3" w:rsidP="00770DD3">
      <w:pPr>
        <w:tabs>
          <w:tab w:val="left" w:pos="6692"/>
        </w:tabs>
        <w:spacing w:line="360" w:lineRule="auto"/>
        <w:jc w:val="right"/>
        <w:rPr>
          <w:rFonts w:cs="David"/>
          <w:rtl/>
        </w:rPr>
      </w:pPr>
      <w:r>
        <w:rPr>
          <w:rFonts w:cs="David" w:hint="cs"/>
          <w:rtl/>
        </w:rPr>
        <w:t>1</w:t>
      </w:r>
      <w:r w:rsidR="0061107D" w:rsidRPr="00763C4A">
        <w:rPr>
          <w:rFonts w:cs="David"/>
          <w:rtl/>
        </w:rPr>
        <w:t xml:space="preserve"> </w:t>
      </w:r>
      <w:r w:rsidR="00763C4A" w:rsidRPr="00763C4A">
        <w:rPr>
          <w:rFonts w:cs="David" w:hint="cs"/>
          <w:rtl/>
        </w:rPr>
        <w:t>ב</w:t>
      </w:r>
      <w:r>
        <w:rPr>
          <w:rFonts w:cs="David" w:hint="cs"/>
          <w:rtl/>
        </w:rPr>
        <w:t>מאי</w:t>
      </w:r>
      <w:r w:rsidR="0061107D" w:rsidRPr="00763C4A">
        <w:rPr>
          <w:rFonts w:cs="David"/>
          <w:rtl/>
        </w:rPr>
        <w:t xml:space="preserve">, </w:t>
      </w:r>
      <w:r>
        <w:rPr>
          <w:rFonts w:cs="David" w:hint="cs"/>
          <w:rtl/>
        </w:rPr>
        <w:t>2020</w:t>
      </w:r>
    </w:p>
    <w:p w:rsidR="0061107D" w:rsidRDefault="0061107D">
      <w:pPr>
        <w:spacing w:line="360" w:lineRule="auto"/>
        <w:jc w:val="both"/>
        <w:rPr>
          <w:rFonts w:cs="David"/>
          <w:rtl/>
        </w:rPr>
      </w:pPr>
      <w:r>
        <w:rPr>
          <w:rFonts w:cs="David"/>
          <w:rtl/>
        </w:rPr>
        <w:t>אל:  ציבור מורי הכימיה</w:t>
      </w:r>
    </w:p>
    <w:p w:rsidR="0061107D" w:rsidRDefault="0061107D">
      <w:pPr>
        <w:spacing w:line="360" w:lineRule="auto"/>
        <w:jc w:val="center"/>
        <w:rPr>
          <w:rFonts w:cs="David"/>
          <w:b/>
          <w:bCs/>
          <w:i/>
          <w:i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>קול קורא</w:t>
      </w:r>
    </w:p>
    <w:p w:rsidR="0061107D" w:rsidRDefault="0061107D" w:rsidP="00C46C44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לכנס </w:t>
      </w:r>
      <w:r w:rsidR="00C46C44">
        <w:rPr>
          <w:rFonts w:cs="David" w:hint="cs"/>
          <w:b/>
          <w:bCs/>
          <w:sz w:val="28"/>
          <w:szCs w:val="28"/>
          <w:rtl/>
        </w:rPr>
        <w:t>השנתי</w:t>
      </w:r>
      <w:r>
        <w:rPr>
          <w:rFonts w:cs="David"/>
          <w:b/>
          <w:bCs/>
          <w:sz w:val="28"/>
          <w:szCs w:val="28"/>
          <w:rtl/>
        </w:rPr>
        <w:t xml:space="preserve"> של מורי הכימיה  - </w:t>
      </w:r>
      <w:proofErr w:type="spellStart"/>
      <w:r w:rsidR="00203DE7">
        <w:rPr>
          <w:rFonts w:cs="David" w:hint="cs"/>
          <w:b/>
          <w:bCs/>
          <w:sz w:val="28"/>
          <w:szCs w:val="28"/>
          <w:rtl/>
        </w:rPr>
        <w:t>תש"ף</w:t>
      </w:r>
      <w:proofErr w:type="spellEnd"/>
    </w:p>
    <w:p w:rsidR="0061107D" w:rsidRDefault="0061107D" w:rsidP="00EC06D2">
      <w:pPr>
        <w:spacing w:line="300" w:lineRule="auto"/>
        <w:jc w:val="both"/>
        <w:rPr>
          <w:rFonts w:cs="David"/>
          <w:rtl/>
        </w:rPr>
      </w:pPr>
      <w:r>
        <w:rPr>
          <w:rFonts w:cs="David"/>
          <w:rtl/>
        </w:rPr>
        <w:t>שלום רב,</w:t>
      </w:r>
    </w:p>
    <w:p w:rsidR="00E20F73" w:rsidRDefault="0061107D" w:rsidP="00E20F73">
      <w:pPr>
        <w:spacing w:line="300" w:lineRule="auto"/>
        <w:jc w:val="both"/>
        <w:rPr>
          <w:rFonts w:cs="David"/>
          <w:rtl/>
        </w:rPr>
      </w:pPr>
      <w:r>
        <w:rPr>
          <w:rFonts w:cs="David"/>
          <w:rtl/>
        </w:rPr>
        <w:t xml:space="preserve">הכנס הארצי למורי הכימיה יתקיים ביום </w:t>
      </w:r>
      <w:r w:rsidR="00770DD3">
        <w:rPr>
          <w:rFonts w:cs="David" w:hint="cs"/>
          <w:rtl/>
        </w:rPr>
        <w:t>ב</w:t>
      </w:r>
      <w:r>
        <w:rPr>
          <w:rFonts w:cs="David"/>
          <w:rtl/>
        </w:rPr>
        <w:t xml:space="preserve">', </w:t>
      </w:r>
      <w:r w:rsidR="00770DD3">
        <w:rPr>
          <w:rFonts w:cs="David" w:hint="cs"/>
          <w:rtl/>
        </w:rPr>
        <w:t xml:space="preserve">29.6.2020, ז בתמוז </w:t>
      </w:r>
      <w:proofErr w:type="spellStart"/>
      <w:r w:rsidR="00770DD3">
        <w:rPr>
          <w:rFonts w:cs="David" w:hint="cs"/>
          <w:rtl/>
        </w:rPr>
        <w:t>תש"ף</w:t>
      </w:r>
      <w:proofErr w:type="spellEnd"/>
      <w:r>
        <w:rPr>
          <w:rFonts w:cs="David"/>
          <w:rtl/>
        </w:rPr>
        <w:t xml:space="preserve">, </w:t>
      </w:r>
      <w:r w:rsidR="00770DD3">
        <w:rPr>
          <w:rFonts w:cs="David" w:hint="cs"/>
          <w:rtl/>
        </w:rPr>
        <w:t>ב-</w:t>
      </w:r>
      <w:r w:rsidR="00770DD3">
        <w:rPr>
          <w:rFonts w:cs="David" w:hint="cs"/>
        </w:rPr>
        <w:t>ZOOM</w:t>
      </w:r>
      <w:r>
        <w:rPr>
          <w:rFonts w:cs="David"/>
          <w:rtl/>
        </w:rPr>
        <w:t xml:space="preserve">. נושא הכנס </w:t>
      </w:r>
    </w:p>
    <w:p w:rsidR="0061107D" w:rsidRDefault="0061107D" w:rsidP="00E560FC">
      <w:pPr>
        <w:spacing w:line="300" w:lineRule="auto"/>
        <w:jc w:val="both"/>
        <w:rPr>
          <w:rFonts w:cs="David"/>
          <w:rtl/>
        </w:rPr>
      </w:pPr>
      <w:r>
        <w:rPr>
          <w:rFonts w:cs="David"/>
          <w:rtl/>
        </w:rPr>
        <w:t>"</w:t>
      </w:r>
      <w:r w:rsidR="00E20F73" w:rsidRPr="00E20F73">
        <w:rPr>
          <w:rFonts w:ascii="David" w:hAnsi="David" w:cs="David"/>
          <w:rtl/>
        </w:rPr>
        <w:t>הוראת הכימיה סביבנו בעידן הקורונה</w:t>
      </w:r>
      <w:r w:rsidR="00C52FB4">
        <w:rPr>
          <w:rFonts w:cs="David" w:hint="cs"/>
          <w:rtl/>
        </w:rPr>
        <w:t>"</w:t>
      </w:r>
      <w:r w:rsidR="00FA2FCE">
        <w:rPr>
          <w:rFonts w:cs="David" w:hint="cs"/>
          <w:rtl/>
        </w:rPr>
        <w:t>.</w:t>
      </w:r>
      <w:r>
        <w:rPr>
          <w:rFonts w:cs="David"/>
          <w:rtl/>
        </w:rPr>
        <w:t xml:space="preserve"> </w:t>
      </w:r>
      <w:r w:rsidR="00FA2FCE">
        <w:rPr>
          <w:rFonts w:cs="David" w:hint="cs"/>
          <w:rtl/>
        </w:rPr>
        <w:t>הכנס</w:t>
      </w:r>
      <w:r>
        <w:rPr>
          <w:rFonts w:cs="David"/>
          <w:rtl/>
        </w:rPr>
        <w:t xml:space="preserve"> יערך במתכונת משולבת של הרצאות מליאה ומושבים מקבילים</w:t>
      </w:r>
      <w:r w:rsidR="00485BC5">
        <w:rPr>
          <w:rFonts w:cs="David" w:hint="cs"/>
          <w:rtl/>
        </w:rPr>
        <w:t>.</w:t>
      </w:r>
      <w:r>
        <w:rPr>
          <w:rFonts w:cs="David"/>
          <w:rtl/>
        </w:rPr>
        <w:t xml:space="preserve"> מורים מוזמנים להציג פעילויות וניסויים שפותחו/חודשו על ידם. מומלץ שפעילויות וניסויים אלו יהיו רלוונטיים לחיי יום יום </w:t>
      </w:r>
      <w:r w:rsidR="00C66B08">
        <w:rPr>
          <w:rFonts w:cs="David"/>
          <w:rtl/>
        </w:rPr>
        <w:t>ו</w:t>
      </w:r>
      <w:r w:rsidR="00C66B08">
        <w:rPr>
          <w:rFonts w:cs="David" w:hint="cs"/>
          <w:rtl/>
        </w:rPr>
        <w:t>יעודדו</w:t>
      </w:r>
      <w:r w:rsidR="00C66B08">
        <w:rPr>
          <w:rFonts w:cs="David"/>
          <w:rtl/>
        </w:rPr>
        <w:t xml:space="preserve"> </w:t>
      </w:r>
      <w:r>
        <w:rPr>
          <w:rFonts w:cs="David"/>
          <w:rtl/>
        </w:rPr>
        <w:t>למידה משמעותית</w:t>
      </w:r>
      <w:r w:rsidR="00E560FC">
        <w:rPr>
          <w:rFonts w:cs="David" w:hint="cs"/>
          <w:rtl/>
        </w:rPr>
        <w:t xml:space="preserve">, בהתאם לנושא הכנס </w:t>
      </w:r>
      <w:r w:rsidR="00E560FC">
        <w:rPr>
          <w:rFonts w:cs="David"/>
          <w:rtl/>
        </w:rPr>
        <w:t>"</w:t>
      </w:r>
      <w:r w:rsidR="00E560FC" w:rsidRPr="00E20F73">
        <w:rPr>
          <w:rFonts w:ascii="David" w:hAnsi="David" w:cs="David"/>
          <w:rtl/>
        </w:rPr>
        <w:t>הוראת הכימיה סביבנו בעידן הקורונה</w:t>
      </w:r>
      <w:r w:rsidR="00E560FC">
        <w:rPr>
          <w:rFonts w:cs="David" w:hint="cs"/>
          <w:rtl/>
        </w:rPr>
        <w:t>".</w:t>
      </w:r>
    </w:p>
    <w:p w:rsidR="00D67BE3" w:rsidRPr="000B745D" w:rsidRDefault="00F22A9B" w:rsidP="00EC06D2">
      <w:pPr>
        <w:spacing w:line="300" w:lineRule="auto"/>
        <w:jc w:val="both"/>
        <w:rPr>
          <w:rFonts w:cs="David"/>
          <w:rtl/>
        </w:rPr>
      </w:pPr>
      <w:r w:rsidRPr="000B745D">
        <w:rPr>
          <w:rFonts w:cs="David" w:hint="cs"/>
          <w:rtl/>
        </w:rPr>
        <w:t>מורים מוזמנים להציג</w:t>
      </w:r>
      <w:r w:rsidR="00D67BE3" w:rsidRPr="000B745D">
        <w:rPr>
          <w:rFonts w:cs="David" w:hint="cs"/>
          <w:rtl/>
        </w:rPr>
        <w:t>:</w:t>
      </w:r>
    </w:p>
    <w:p w:rsidR="00F22A9B" w:rsidRPr="000B745D" w:rsidRDefault="00E560FC" w:rsidP="00EC06D2">
      <w:pPr>
        <w:numPr>
          <w:ilvl w:val="0"/>
          <w:numId w:val="4"/>
        </w:numPr>
        <w:spacing w:line="300" w:lineRule="auto"/>
        <w:jc w:val="both"/>
        <w:rPr>
          <w:rFonts w:cs="David"/>
        </w:rPr>
      </w:pPr>
      <w:bookmarkStart w:id="0" w:name="_GoBack"/>
      <w:bookmarkEnd w:id="0"/>
      <w:r>
        <w:rPr>
          <w:rFonts w:cs="David" w:hint="cs"/>
          <w:rtl/>
        </w:rPr>
        <w:t>דרכים ל</w:t>
      </w:r>
      <w:r w:rsidR="00E20F73">
        <w:rPr>
          <w:rFonts w:cs="David" w:hint="cs"/>
          <w:rtl/>
        </w:rPr>
        <w:t>התמודדות עם למידה מרחוק</w:t>
      </w:r>
      <w:r w:rsidR="00F22A9B" w:rsidRPr="000B745D">
        <w:rPr>
          <w:rFonts w:cs="David" w:hint="cs"/>
          <w:rtl/>
        </w:rPr>
        <w:t>.</w:t>
      </w:r>
    </w:p>
    <w:p w:rsidR="00FA2FCE" w:rsidRPr="000B745D" w:rsidRDefault="00FA2FCE" w:rsidP="00EC06D2">
      <w:pPr>
        <w:numPr>
          <w:ilvl w:val="0"/>
          <w:numId w:val="4"/>
        </w:numPr>
        <w:spacing w:line="300" w:lineRule="auto"/>
        <w:jc w:val="both"/>
        <w:rPr>
          <w:rFonts w:cs="David"/>
        </w:rPr>
      </w:pPr>
      <w:r w:rsidRPr="000B745D">
        <w:rPr>
          <w:rFonts w:cs="David" w:hint="cs"/>
          <w:rtl/>
        </w:rPr>
        <w:t>פעילויות שמשלבות טכנולוגיות מתקדמות.</w:t>
      </w:r>
    </w:p>
    <w:p w:rsidR="00FA2FCE" w:rsidRDefault="00FA2FCE" w:rsidP="00EC06D2">
      <w:pPr>
        <w:numPr>
          <w:ilvl w:val="0"/>
          <w:numId w:val="4"/>
        </w:numPr>
        <w:spacing w:line="300" w:lineRule="auto"/>
        <w:jc w:val="both"/>
        <w:rPr>
          <w:rFonts w:cs="David"/>
        </w:rPr>
      </w:pPr>
      <w:r w:rsidRPr="000B745D">
        <w:rPr>
          <w:rFonts w:cs="David" w:hint="cs"/>
          <w:rtl/>
        </w:rPr>
        <w:t>סרטונים</w:t>
      </w:r>
      <w:r w:rsidR="00E560FC">
        <w:rPr>
          <w:rFonts w:cs="David" w:hint="cs"/>
          <w:rtl/>
        </w:rPr>
        <w:t>/אפליקציות</w:t>
      </w:r>
      <w:r w:rsidRPr="000B745D">
        <w:rPr>
          <w:rFonts w:cs="David" w:hint="cs"/>
          <w:rtl/>
        </w:rPr>
        <w:t xml:space="preserve"> </w:t>
      </w:r>
      <w:r w:rsidR="00E560FC">
        <w:rPr>
          <w:rFonts w:cs="David" w:hint="cs"/>
          <w:rtl/>
        </w:rPr>
        <w:t>ה</w:t>
      </w:r>
      <w:r w:rsidRPr="000B745D">
        <w:rPr>
          <w:rFonts w:cs="David" w:hint="cs"/>
          <w:rtl/>
        </w:rPr>
        <w:t xml:space="preserve">מומלצים לשילוב בהוראה ודרך </w:t>
      </w:r>
      <w:r w:rsidR="00E06F2C">
        <w:rPr>
          <w:rFonts w:cs="David" w:hint="cs"/>
          <w:rtl/>
        </w:rPr>
        <w:t>ל</w:t>
      </w:r>
      <w:r w:rsidRPr="000B745D">
        <w:rPr>
          <w:rFonts w:cs="David" w:hint="cs"/>
          <w:rtl/>
        </w:rPr>
        <w:t>הפעלתם בכיתה.</w:t>
      </w:r>
    </w:p>
    <w:p w:rsidR="009A70C9" w:rsidRPr="000B745D" w:rsidRDefault="009A70C9" w:rsidP="00EC06D2">
      <w:pPr>
        <w:numPr>
          <w:ilvl w:val="0"/>
          <w:numId w:val="4"/>
        </w:numPr>
        <w:spacing w:line="300" w:lineRule="auto"/>
        <w:jc w:val="both"/>
        <w:rPr>
          <w:rFonts w:cs="David"/>
          <w:rtl/>
        </w:rPr>
      </w:pPr>
      <w:r>
        <w:rPr>
          <w:rFonts w:cs="David" w:hint="cs"/>
          <w:rtl/>
        </w:rPr>
        <w:t>פעילויות שמדגימות קשר בין מדע הכימיה וסוגיות חברתיות</w:t>
      </w:r>
    </w:p>
    <w:p w:rsidR="00F22A9B" w:rsidRPr="000B745D" w:rsidRDefault="00F22A9B" w:rsidP="00EC06D2">
      <w:pPr>
        <w:numPr>
          <w:ilvl w:val="0"/>
          <w:numId w:val="4"/>
        </w:numPr>
        <w:spacing w:line="300" w:lineRule="auto"/>
        <w:jc w:val="both"/>
        <w:rPr>
          <w:rFonts w:cs="David"/>
          <w:rtl/>
        </w:rPr>
      </w:pPr>
      <w:r w:rsidRPr="000B745D">
        <w:rPr>
          <w:rFonts w:cs="David" w:hint="cs"/>
          <w:rtl/>
        </w:rPr>
        <w:t xml:space="preserve">כל </w:t>
      </w:r>
      <w:r w:rsidR="00E560FC">
        <w:rPr>
          <w:rFonts w:cs="David" w:hint="cs"/>
          <w:rtl/>
        </w:rPr>
        <w:t xml:space="preserve">רעיון או </w:t>
      </w:r>
      <w:r w:rsidRPr="000B745D">
        <w:rPr>
          <w:rFonts w:cs="David" w:hint="cs"/>
          <w:rtl/>
        </w:rPr>
        <w:t>פעילות אחרת שעשויה לקדם את הוראת הכימיה.</w:t>
      </w:r>
    </w:p>
    <w:p w:rsidR="00FA2FCE" w:rsidRDefault="00FA2FCE" w:rsidP="00EC06D2">
      <w:pPr>
        <w:spacing w:line="300" w:lineRule="auto"/>
        <w:jc w:val="both"/>
        <w:rPr>
          <w:rFonts w:cs="David"/>
          <w:rtl/>
        </w:rPr>
      </w:pPr>
    </w:p>
    <w:p w:rsidR="000B745D" w:rsidRPr="000B745D" w:rsidRDefault="00FA2FCE" w:rsidP="00E560FC">
      <w:pPr>
        <w:spacing w:line="300" w:lineRule="auto"/>
        <w:rPr>
          <w:rFonts w:cs="David"/>
          <w:rtl/>
        </w:rPr>
      </w:pPr>
      <w:r>
        <w:rPr>
          <w:rFonts w:cs="David"/>
          <w:rtl/>
        </w:rPr>
        <w:t>כל הצג</w:t>
      </w:r>
      <w:r>
        <w:rPr>
          <w:rFonts w:cs="David" w:hint="cs"/>
          <w:rtl/>
        </w:rPr>
        <w:t>ה</w:t>
      </w:r>
      <w:r w:rsidR="009930B8">
        <w:rPr>
          <w:rFonts w:cs="David" w:hint="cs"/>
          <w:rtl/>
        </w:rPr>
        <w:t>/הרצאה</w:t>
      </w:r>
      <w:r>
        <w:rPr>
          <w:rFonts w:cs="David"/>
          <w:rtl/>
        </w:rPr>
        <w:t xml:space="preserve"> תימשך </w:t>
      </w:r>
      <w:r>
        <w:rPr>
          <w:rFonts w:cs="David" w:hint="cs"/>
          <w:rtl/>
        </w:rPr>
        <w:t>15</w:t>
      </w:r>
      <w:r w:rsidR="000B745D">
        <w:rPr>
          <w:rFonts w:cs="David"/>
          <w:rtl/>
        </w:rPr>
        <w:t xml:space="preserve"> דקות</w:t>
      </w:r>
      <w:r w:rsidR="000B745D">
        <w:rPr>
          <w:rFonts w:cs="David" w:hint="cs"/>
          <w:rtl/>
        </w:rPr>
        <w:t xml:space="preserve"> ותכלול </w:t>
      </w:r>
      <w:r w:rsidR="000B745D" w:rsidRPr="000B745D">
        <w:rPr>
          <w:rFonts w:cs="David"/>
          <w:rtl/>
        </w:rPr>
        <w:t xml:space="preserve">תיאור </w:t>
      </w:r>
      <w:r w:rsidR="002871C4">
        <w:rPr>
          <w:rFonts w:cs="David"/>
          <w:rtl/>
        </w:rPr>
        <w:t>הפעילות</w:t>
      </w:r>
      <w:r w:rsidR="002871C4" w:rsidRPr="000B745D">
        <w:rPr>
          <w:rFonts w:cs="David" w:hint="cs"/>
          <w:rtl/>
        </w:rPr>
        <w:t xml:space="preserve"> </w:t>
      </w:r>
      <w:r w:rsidR="000B745D" w:rsidRPr="000B745D">
        <w:rPr>
          <w:rFonts w:cs="David" w:hint="cs"/>
          <w:rtl/>
        </w:rPr>
        <w:t>או הפעל</w:t>
      </w:r>
      <w:r w:rsidR="002871C4">
        <w:rPr>
          <w:rFonts w:cs="David" w:hint="cs"/>
          <w:rtl/>
        </w:rPr>
        <w:t>ת</w:t>
      </w:r>
      <w:r w:rsidR="000B745D" w:rsidRPr="000B745D">
        <w:rPr>
          <w:rFonts w:cs="David" w:hint="cs"/>
          <w:rtl/>
        </w:rPr>
        <w:t>ה</w:t>
      </w:r>
      <w:r w:rsidR="000B745D">
        <w:rPr>
          <w:rFonts w:cs="David" w:hint="cs"/>
          <w:rtl/>
        </w:rPr>
        <w:t>. רצוי לשלב משוב של תלמידים</w:t>
      </w:r>
      <w:r w:rsidR="00E560FC">
        <w:rPr>
          <w:rFonts w:cs="David" w:hint="cs"/>
          <w:rtl/>
        </w:rPr>
        <w:t>, או תוצרי תלמידים מתוך ה</w:t>
      </w:r>
      <w:r w:rsidR="000B745D">
        <w:rPr>
          <w:rFonts w:cs="David" w:hint="cs"/>
          <w:rtl/>
        </w:rPr>
        <w:t>פעילות.</w:t>
      </w:r>
    </w:p>
    <w:p w:rsidR="000B745D" w:rsidRDefault="000B745D" w:rsidP="00FA2FCE">
      <w:pPr>
        <w:spacing w:line="300" w:lineRule="auto"/>
        <w:rPr>
          <w:rFonts w:cs="David"/>
          <w:rtl/>
        </w:rPr>
      </w:pPr>
    </w:p>
    <w:p w:rsidR="0061107D" w:rsidRDefault="0061107D" w:rsidP="00E560FC">
      <w:pPr>
        <w:spacing w:line="300" w:lineRule="auto"/>
        <w:jc w:val="both"/>
        <w:rPr>
          <w:rFonts w:cs="David"/>
          <w:rtl/>
        </w:rPr>
      </w:pPr>
      <w:r>
        <w:rPr>
          <w:rFonts w:cs="David"/>
          <w:rtl/>
        </w:rPr>
        <w:t xml:space="preserve">מורים המעוניינים להציג </w:t>
      </w:r>
      <w:r w:rsidR="000B745D">
        <w:rPr>
          <w:rFonts w:cs="David" w:hint="cs"/>
          <w:rtl/>
        </w:rPr>
        <w:t>מתבקשים לשלוח</w:t>
      </w:r>
      <w:r>
        <w:rPr>
          <w:rFonts w:cs="David"/>
          <w:rtl/>
        </w:rPr>
        <w:t xml:space="preserve"> </w:t>
      </w:r>
      <w:r>
        <w:rPr>
          <w:rFonts w:cs="David"/>
          <w:b/>
          <w:bCs/>
          <w:rtl/>
        </w:rPr>
        <w:t>תקציר</w:t>
      </w:r>
      <w:r>
        <w:rPr>
          <w:rFonts w:cs="David"/>
          <w:rtl/>
        </w:rPr>
        <w:t xml:space="preserve"> של ההצגה (עד עמוד </w:t>
      </w:r>
      <w:r>
        <w:rPr>
          <w:rFonts w:cs="David"/>
          <w:b/>
          <w:bCs/>
          <w:rtl/>
        </w:rPr>
        <w:t>אחד</w:t>
      </w:r>
      <w:r>
        <w:rPr>
          <w:rFonts w:cs="David"/>
          <w:rtl/>
        </w:rPr>
        <w:t xml:space="preserve"> -</w:t>
      </w:r>
      <w:r w:rsidR="002871C4"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מצ"ב ההנחיות להכנת התקציר). התקצירים יפורסמו כלשונם בחוברת </w:t>
      </w:r>
      <w:r w:rsidR="00E560FC">
        <w:rPr>
          <w:rFonts w:cs="David" w:hint="cs"/>
          <w:rtl/>
        </w:rPr>
        <w:t>שנפרסם באתר הכנס.</w:t>
      </w:r>
      <w:r>
        <w:rPr>
          <w:rFonts w:cs="David"/>
          <w:rtl/>
        </w:rPr>
        <w:t xml:space="preserve"> מאחר והתקצירים לא יעברו עיבוד, האחריות לתוכן ולתחביר היא על המחברים.</w:t>
      </w:r>
    </w:p>
    <w:p w:rsidR="000B745D" w:rsidRDefault="000B745D" w:rsidP="00EC06D2">
      <w:pPr>
        <w:spacing w:line="300" w:lineRule="auto"/>
        <w:jc w:val="both"/>
        <w:rPr>
          <w:rFonts w:cs="David"/>
          <w:rtl/>
        </w:rPr>
      </w:pPr>
    </w:p>
    <w:p w:rsidR="0061107D" w:rsidRPr="00A712E9" w:rsidRDefault="0061107D" w:rsidP="00A01BCC">
      <w:pPr>
        <w:spacing w:line="300" w:lineRule="auto"/>
        <w:jc w:val="both"/>
        <w:rPr>
          <w:rFonts w:cs="David"/>
          <w:rtl/>
        </w:rPr>
      </w:pPr>
      <w:r w:rsidRPr="00A712E9">
        <w:rPr>
          <w:rFonts w:cs="David"/>
          <w:rtl/>
        </w:rPr>
        <w:t xml:space="preserve">את התקציר ואת הטופס הנכם מתבקשים לשלוח בהקדם, </w:t>
      </w:r>
      <w:r w:rsidR="000B3D44" w:rsidRPr="00A712E9">
        <w:rPr>
          <w:rFonts w:cs="David"/>
          <w:b/>
          <w:bCs/>
          <w:u w:val="single"/>
          <w:rtl/>
        </w:rPr>
        <w:t xml:space="preserve">לא יאוחר מהתאריך </w:t>
      </w:r>
      <w:r w:rsidR="00A01BCC">
        <w:rPr>
          <w:rFonts w:cs="David" w:hint="cs"/>
          <w:b/>
          <w:bCs/>
          <w:u w:val="single"/>
          <w:rtl/>
        </w:rPr>
        <w:t>1.06.2020</w:t>
      </w:r>
      <w:r w:rsidRPr="00A712E9">
        <w:rPr>
          <w:rFonts w:cs="David"/>
          <w:u w:val="single"/>
          <w:rtl/>
        </w:rPr>
        <w:t>,</w:t>
      </w:r>
      <w:r w:rsidRPr="00A712E9">
        <w:rPr>
          <w:rFonts w:cs="David"/>
          <w:rtl/>
        </w:rPr>
        <w:t xml:space="preserve">  </w:t>
      </w:r>
    </w:p>
    <w:p w:rsidR="003D1FA3" w:rsidRPr="00A712E9" w:rsidRDefault="00E06F2C" w:rsidP="00375145">
      <w:pPr>
        <w:spacing w:line="300" w:lineRule="auto"/>
        <w:rPr>
          <w:rFonts w:cs="David"/>
          <w:rtl/>
        </w:rPr>
      </w:pPr>
      <w:r w:rsidRPr="00A712E9">
        <w:rPr>
          <w:rFonts w:cs="David" w:hint="cs"/>
          <w:rtl/>
        </w:rPr>
        <w:t>ל</w:t>
      </w:r>
      <w:r w:rsidRPr="00A712E9">
        <w:rPr>
          <w:rFonts w:cs="David"/>
          <w:rtl/>
        </w:rPr>
        <w:t xml:space="preserve">דואר </w:t>
      </w:r>
      <w:r w:rsidR="0061107D" w:rsidRPr="00A712E9">
        <w:rPr>
          <w:rFonts w:cs="David"/>
          <w:rtl/>
        </w:rPr>
        <w:t xml:space="preserve">אלקטרוני </w:t>
      </w:r>
      <w:r w:rsidRPr="00A712E9">
        <w:rPr>
          <w:rFonts w:cs="David" w:hint="cs"/>
          <w:rtl/>
        </w:rPr>
        <w:t>ש</w:t>
      </w:r>
      <w:r w:rsidR="004B1363" w:rsidRPr="00A712E9">
        <w:rPr>
          <w:rFonts w:cs="David" w:hint="cs"/>
          <w:rtl/>
        </w:rPr>
        <w:t>ל</w:t>
      </w:r>
      <w:r w:rsidR="00375145" w:rsidRPr="00A712E9">
        <w:rPr>
          <w:rFonts w:cs="David" w:hint="cs"/>
          <w:rtl/>
        </w:rPr>
        <w:t>:</w:t>
      </w:r>
      <w:r w:rsidR="003D1FA3" w:rsidRPr="00A712E9">
        <w:rPr>
          <w:rFonts w:cs="David" w:hint="cs"/>
          <w:rtl/>
        </w:rPr>
        <w:t xml:space="preserve"> </w:t>
      </w:r>
      <w:r w:rsidR="00A712E9">
        <w:rPr>
          <w:rFonts w:cs="David" w:hint="cs"/>
          <w:rtl/>
        </w:rPr>
        <w:t xml:space="preserve">שני מוצא </w:t>
      </w:r>
      <w:r w:rsidR="00A712E9" w:rsidRPr="00A712E9">
        <w:rPr>
          <w:rFonts w:cs="David"/>
        </w:rPr>
        <w:t>shani.motsa@weizmann.ac.il</w:t>
      </w:r>
    </w:p>
    <w:p w:rsidR="003D1FA3" w:rsidRPr="00F66C24" w:rsidRDefault="0061107D" w:rsidP="00375145">
      <w:pPr>
        <w:spacing w:line="300" w:lineRule="auto"/>
        <w:jc w:val="both"/>
        <w:rPr>
          <w:rFonts w:cs="David"/>
        </w:rPr>
      </w:pPr>
      <w:r w:rsidRPr="00A712E9">
        <w:rPr>
          <w:rFonts w:cs="David"/>
          <w:rtl/>
        </w:rPr>
        <w:t xml:space="preserve">לבירורים ניתן לפנות </w:t>
      </w:r>
      <w:r w:rsidR="003D1FA3" w:rsidRPr="00A712E9">
        <w:rPr>
          <w:rFonts w:cs="David" w:hint="cs"/>
          <w:rtl/>
        </w:rPr>
        <w:t xml:space="preserve">גם </w:t>
      </w:r>
      <w:r w:rsidRPr="00A712E9">
        <w:rPr>
          <w:rFonts w:cs="David"/>
          <w:rtl/>
        </w:rPr>
        <w:t>אל</w:t>
      </w:r>
      <w:r w:rsidR="00375145" w:rsidRPr="00A712E9">
        <w:rPr>
          <w:rFonts w:cs="David" w:hint="cs"/>
          <w:rtl/>
        </w:rPr>
        <w:t>:</w:t>
      </w:r>
      <w:r w:rsidR="003D1FA3">
        <w:rPr>
          <w:rFonts w:cs="David" w:hint="cs"/>
          <w:rtl/>
        </w:rPr>
        <w:t xml:space="preserve"> </w:t>
      </w:r>
      <w:r w:rsidR="00A712E9">
        <w:rPr>
          <w:rFonts w:cs="David" w:hint="cs"/>
          <w:rtl/>
        </w:rPr>
        <w:t xml:space="preserve">רחל ממלוק-נעמן </w:t>
      </w:r>
      <w:r w:rsidR="00A712E9">
        <w:rPr>
          <w:rFonts w:cs="David"/>
        </w:rPr>
        <w:t>Rachel.mamlok@weizmann.ac.il</w:t>
      </w:r>
    </w:p>
    <w:p w:rsidR="0061107D" w:rsidRDefault="003D1FA3" w:rsidP="00EC06D2">
      <w:pPr>
        <w:spacing w:line="300" w:lineRule="auto"/>
        <w:jc w:val="both"/>
        <w:rPr>
          <w:rFonts w:cs="David"/>
          <w:rtl/>
        </w:rPr>
      </w:pPr>
      <w:r>
        <w:rPr>
          <w:rFonts w:cs="David" w:hint="cs"/>
          <w:rtl/>
        </w:rPr>
        <w:br/>
      </w:r>
      <w:r w:rsidR="0061107D">
        <w:rPr>
          <w:rFonts w:cs="David"/>
          <w:rtl/>
        </w:rPr>
        <w:t>נשמח מאוד לשיתוף פעולה פורה ומפרה מצדכם.</w:t>
      </w:r>
    </w:p>
    <w:p w:rsidR="00375145" w:rsidRDefault="00375145" w:rsidP="00EC06D2">
      <w:pPr>
        <w:spacing w:line="300" w:lineRule="auto"/>
        <w:jc w:val="both"/>
        <w:rPr>
          <w:rFonts w:cs="David"/>
          <w:rtl/>
        </w:rPr>
      </w:pPr>
    </w:p>
    <w:p w:rsidR="00375145" w:rsidRDefault="00375145" w:rsidP="00EC06D2">
      <w:pPr>
        <w:spacing w:line="300" w:lineRule="auto"/>
        <w:jc w:val="both"/>
        <w:rPr>
          <w:rFonts w:cs="David"/>
          <w:rtl/>
        </w:rPr>
      </w:pPr>
      <w:r>
        <w:rPr>
          <w:rFonts w:cs="David" w:hint="cs"/>
          <w:rtl/>
        </w:rPr>
        <w:t>בברכה,</w:t>
      </w:r>
    </w:p>
    <w:p w:rsidR="00375145" w:rsidRDefault="0061107D" w:rsidP="00375145">
      <w:pPr>
        <w:tabs>
          <w:tab w:val="left" w:pos="720"/>
          <w:tab w:val="left" w:pos="3989"/>
        </w:tabs>
        <w:spacing w:line="276" w:lineRule="auto"/>
        <w:rPr>
          <w:rFonts w:cs="David"/>
          <w:rtl/>
        </w:rPr>
      </w:pPr>
      <w:r>
        <w:rPr>
          <w:rFonts w:cs="David"/>
          <w:rtl/>
        </w:rPr>
        <w:tab/>
        <w:t xml:space="preserve">     </w:t>
      </w:r>
    </w:p>
    <w:p w:rsidR="0061107D" w:rsidRPr="009930B8" w:rsidRDefault="0061107D" w:rsidP="00375145">
      <w:pPr>
        <w:tabs>
          <w:tab w:val="left" w:pos="720"/>
          <w:tab w:val="left" w:pos="3989"/>
        </w:tabs>
        <w:spacing w:line="276" w:lineRule="auto"/>
        <w:rPr>
          <w:rFonts w:cs="David"/>
          <w:rtl/>
        </w:rPr>
      </w:pPr>
      <w:r w:rsidRPr="009930B8">
        <w:rPr>
          <w:rFonts w:cs="David"/>
          <w:rtl/>
        </w:rPr>
        <w:t>ד"ר רחל ממלוק-נעמן - מנהלת המרכז הארצי למורי הכימיה</w:t>
      </w:r>
    </w:p>
    <w:p w:rsidR="00197AE2" w:rsidRDefault="00C46C44" w:rsidP="00C46C44">
      <w:pPr>
        <w:tabs>
          <w:tab w:val="left" w:pos="3953"/>
        </w:tabs>
        <w:spacing w:line="276" w:lineRule="auto"/>
        <w:rPr>
          <w:rFonts w:cs="David"/>
          <w:rtl/>
        </w:rPr>
      </w:pPr>
      <w:r>
        <w:rPr>
          <w:rFonts w:cs="David" w:hint="cs"/>
          <w:rtl/>
        </w:rPr>
        <w:t>ו</w:t>
      </w:r>
      <w:r w:rsidR="0061107D" w:rsidRPr="00A712E9">
        <w:rPr>
          <w:rFonts w:cs="David"/>
          <w:rtl/>
        </w:rPr>
        <w:t>הוועדה המארגנת</w:t>
      </w:r>
      <w:r w:rsidR="0061107D" w:rsidRPr="009930B8">
        <w:rPr>
          <w:rFonts w:cs="David"/>
          <w:rtl/>
        </w:rPr>
        <w:tab/>
      </w:r>
    </w:p>
    <w:p w:rsidR="00C46C44" w:rsidRDefault="00C46C44">
      <w:pPr>
        <w:tabs>
          <w:tab w:val="left" w:pos="3953"/>
          <w:tab w:val="left" w:pos="4094"/>
        </w:tabs>
        <w:spacing w:line="360" w:lineRule="auto"/>
        <w:ind w:left="-16"/>
        <w:rPr>
          <w:rFonts w:cs="David"/>
          <w:b/>
          <w:bCs/>
          <w:rtl/>
        </w:rPr>
      </w:pPr>
    </w:p>
    <w:p w:rsidR="0061107D" w:rsidRPr="00197AE2" w:rsidRDefault="0061107D">
      <w:pPr>
        <w:tabs>
          <w:tab w:val="left" w:pos="3953"/>
          <w:tab w:val="left" w:pos="4094"/>
        </w:tabs>
        <w:spacing w:line="360" w:lineRule="auto"/>
        <w:ind w:left="-16"/>
        <w:rPr>
          <w:rFonts w:cs="David"/>
          <w:b/>
          <w:bCs/>
          <w:rtl/>
        </w:rPr>
      </w:pPr>
      <w:r w:rsidRPr="00197AE2">
        <w:rPr>
          <w:rFonts w:cs="David"/>
          <w:b/>
          <w:bCs/>
          <w:rtl/>
        </w:rPr>
        <w:t>העתק:</w:t>
      </w:r>
    </w:p>
    <w:p w:rsidR="00375145" w:rsidRDefault="00375145" w:rsidP="00E560FC">
      <w:pPr>
        <w:tabs>
          <w:tab w:val="left" w:pos="3953"/>
          <w:tab w:val="left" w:pos="4094"/>
        </w:tabs>
        <w:spacing w:line="360" w:lineRule="auto"/>
        <w:ind w:left="-16"/>
        <w:rPr>
          <w:rFonts w:cs="David"/>
          <w:rtl/>
        </w:rPr>
      </w:pPr>
      <w:r>
        <w:rPr>
          <w:rFonts w:cs="David" w:hint="cs"/>
          <w:rtl/>
        </w:rPr>
        <w:t xml:space="preserve">פרופסור רון </w:t>
      </w:r>
      <w:proofErr w:type="spellStart"/>
      <w:r>
        <w:rPr>
          <w:rFonts w:cs="David" w:hint="cs"/>
          <w:rtl/>
        </w:rPr>
        <w:t>בלונדר</w:t>
      </w:r>
      <w:proofErr w:type="spellEnd"/>
      <w:r>
        <w:rPr>
          <w:rFonts w:cs="David" w:hint="cs"/>
          <w:rtl/>
        </w:rPr>
        <w:t xml:space="preserve">, ראש קבוצת הכימיה, </w:t>
      </w:r>
      <w:r w:rsidR="00E560FC">
        <w:rPr>
          <w:rFonts w:cs="David" w:hint="cs"/>
          <w:rtl/>
        </w:rPr>
        <w:t xml:space="preserve">המחלקה </w:t>
      </w:r>
      <w:r>
        <w:rPr>
          <w:rFonts w:cs="David" w:hint="cs"/>
          <w:rtl/>
        </w:rPr>
        <w:t>להוראת המדעים, מכון ויצמן למדע</w:t>
      </w:r>
    </w:p>
    <w:p w:rsidR="0061107D" w:rsidRDefault="0061107D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ד"ר דורית </w:t>
      </w:r>
      <w:proofErr w:type="spellStart"/>
      <w:r>
        <w:rPr>
          <w:rFonts w:cs="David"/>
          <w:rtl/>
        </w:rPr>
        <w:t>טייטלבאום</w:t>
      </w:r>
      <w:proofErr w:type="spellEnd"/>
      <w:r>
        <w:rPr>
          <w:rFonts w:cs="David"/>
          <w:rtl/>
        </w:rPr>
        <w:t>, מפמ"ר כימיה,</w:t>
      </w:r>
      <w:r w:rsidR="00EC06D2">
        <w:rPr>
          <w:rFonts w:cs="David" w:hint="cs"/>
          <w:rtl/>
        </w:rPr>
        <w:t xml:space="preserve"> אגף מדעים, המזכירות הפדגוגית,</w:t>
      </w:r>
      <w:r>
        <w:rPr>
          <w:rFonts w:cs="David"/>
          <w:rtl/>
        </w:rPr>
        <w:t xml:space="preserve"> משרד החינוך</w:t>
      </w:r>
    </w:p>
    <w:p w:rsidR="00F66C24" w:rsidRDefault="00F66C24">
      <w:pPr>
        <w:spacing w:line="360" w:lineRule="auto"/>
        <w:rPr>
          <w:rFonts w:cs="David"/>
          <w:rtl/>
        </w:rPr>
      </w:pPr>
    </w:p>
    <w:p w:rsidR="00375145" w:rsidRDefault="00375145">
      <w:pPr>
        <w:spacing w:line="360" w:lineRule="auto"/>
        <w:rPr>
          <w:rFonts w:cs="David"/>
          <w:rtl/>
        </w:rPr>
      </w:pPr>
    </w:p>
    <w:p w:rsidR="00F66C24" w:rsidRDefault="00F66C24">
      <w:pPr>
        <w:spacing w:line="360" w:lineRule="auto"/>
        <w:rPr>
          <w:rFonts w:cs="David"/>
          <w:rtl/>
        </w:rPr>
      </w:pPr>
    </w:p>
    <w:p w:rsidR="0061107D" w:rsidRDefault="0061107D">
      <w:pPr>
        <w:rPr>
          <w:rtl/>
        </w:rPr>
      </w:pPr>
    </w:p>
    <w:p w:rsidR="0061107D" w:rsidRPr="00E351D6" w:rsidRDefault="0061107D" w:rsidP="00E351D6">
      <w:pPr>
        <w:bidi w:val="0"/>
        <w:jc w:val="center"/>
        <w:rPr>
          <w:rFonts w:cs="David"/>
          <w:b/>
          <w:bCs/>
          <w:sz w:val="28"/>
          <w:szCs w:val="28"/>
        </w:rPr>
      </w:pPr>
      <w:r w:rsidRPr="00E351D6">
        <w:rPr>
          <w:rFonts w:cs="David"/>
          <w:b/>
          <w:bCs/>
          <w:sz w:val="28"/>
          <w:szCs w:val="28"/>
          <w:rtl/>
        </w:rPr>
        <w:t>טופס פרטים</w:t>
      </w:r>
    </w:p>
    <w:p w:rsidR="0061107D" w:rsidRDefault="0061107D">
      <w:pPr>
        <w:jc w:val="center"/>
        <w:rPr>
          <w:rFonts w:cs="David"/>
          <w:b/>
          <w:bCs/>
          <w:rtl/>
        </w:rPr>
      </w:pPr>
    </w:p>
    <w:p w:rsidR="0061107D" w:rsidRDefault="0061107D">
      <w:pPr>
        <w:jc w:val="center"/>
        <w:rPr>
          <w:rFonts w:cs="David"/>
          <w:rtl/>
        </w:rPr>
      </w:pPr>
    </w:p>
    <w:p w:rsidR="0061107D" w:rsidRDefault="00995290">
      <w:pPr>
        <w:rPr>
          <w:rFonts w:cs="David"/>
          <w:rtl/>
        </w:rPr>
      </w:pPr>
      <w:r>
        <w:rPr>
          <w:rFonts w:cs="David"/>
          <w:rtl/>
        </w:rPr>
        <w:t>שם פרטי</w:t>
      </w:r>
      <w:r>
        <w:rPr>
          <w:rFonts w:cs="David" w:hint="cs"/>
          <w:rtl/>
        </w:rPr>
        <w:t>:</w:t>
      </w:r>
      <w:r w:rsidR="0061107D">
        <w:rPr>
          <w:rFonts w:cs="David"/>
          <w:rtl/>
        </w:rPr>
        <w:t>____________  שם משפחה:  ___________________   תואר אקדמי</w:t>
      </w:r>
      <w:r>
        <w:rPr>
          <w:rFonts w:cs="David" w:hint="cs"/>
          <w:rtl/>
        </w:rPr>
        <w:t>:</w:t>
      </w:r>
      <w:r w:rsidR="0061107D">
        <w:rPr>
          <w:rFonts w:cs="David"/>
          <w:rtl/>
        </w:rPr>
        <w:t>________</w:t>
      </w:r>
    </w:p>
    <w:p w:rsidR="0061107D" w:rsidRDefault="0061107D">
      <w:pPr>
        <w:rPr>
          <w:rFonts w:cs="David"/>
          <w:rtl/>
        </w:rPr>
      </w:pPr>
    </w:p>
    <w:p w:rsidR="0061107D" w:rsidRDefault="0061107D">
      <w:pPr>
        <w:rPr>
          <w:rFonts w:cs="David"/>
          <w:rtl/>
        </w:rPr>
      </w:pPr>
      <w:r>
        <w:rPr>
          <w:rFonts w:cs="David"/>
          <w:rtl/>
        </w:rPr>
        <w:t>ת.ז. ____________    מס' טלפון בבית ______________  מס' טלפון נייד _____________</w:t>
      </w:r>
    </w:p>
    <w:p w:rsidR="0061107D" w:rsidRDefault="0061107D">
      <w:pPr>
        <w:rPr>
          <w:rFonts w:cs="David"/>
          <w:rtl/>
        </w:rPr>
      </w:pPr>
    </w:p>
    <w:p w:rsidR="0061107D" w:rsidRDefault="0061107D">
      <w:pPr>
        <w:rPr>
          <w:rFonts w:cs="David"/>
          <w:rtl/>
        </w:rPr>
      </w:pPr>
      <w:r>
        <w:rPr>
          <w:rFonts w:cs="David"/>
          <w:rtl/>
        </w:rPr>
        <w:t>כתובת: ______________________________________________________________</w:t>
      </w:r>
    </w:p>
    <w:p w:rsidR="0061107D" w:rsidRDefault="0061107D">
      <w:pPr>
        <w:rPr>
          <w:rFonts w:cs="David"/>
          <w:rtl/>
        </w:rPr>
      </w:pPr>
    </w:p>
    <w:p w:rsidR="0061107D" w:rsidRDefault="0061107D">
      <w:pPr>
        <w:bidi w:val="0"/>
        <w:rPr>
          <w:rFonts w:cs="David"/>
        </w:rPr>
      </w:pPr>
      <w:r>
        <w:rPr>
          <w:rFonts w:cs="David"/>
        </w:rPr>
        <w:t xml:space="preserve">      Email: ____________________________________</w:t>
      </w:r>
    </w:p>
    <w:p w:rsidR="0061107D" w:rsidRDefault="0061107D">
      <w:pPr>
        <w:rPr>
          <w:rFonts w:cs="David"/>
          <w:rtl/>
        </w:rPr>
      </w:pPr>
    </w:p>
    <w:p w:rsidR="0061107D" w:rsidRDefault="0061107D" w:rsidP="000B3D44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שם ביה"ס ___________________________________________________________ </w:t>
      </w:r>
    </w:p>
    <w:p w:rsidR="0061107D" w:rsidRDefault="0061107D" w:rsidP="000B3D44">
      <w:pPr>
        <w:spacing w:line="360" w:lineRule="auto"/>
        <w:rPr>
          <w:rFonts w:cs="David"/>
          <w:rtl/>
        </w:rPr>
      </w:pPr>
    </w:p>
    <w:p w:rsidR="0061107D" w:rsidRDefault="0061107D" w:rsidP="000B3D44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שם הפעילות או הניסוי __________________________________________________  </w:t>
      </w:r>
    </w:p>
    <w:p w:rsidR="003E4963" w:rsidRDefault="003E4963" w:rsidP="000B3D44">
      <w:pPr>
        <w:spacing w:line="360" w:lineRule="auto"/>
        <w:rPr>
          <w:rFonts w:cs="David"/>
          <w:rtl/>
        </w:rPr>
      </w:pPr>
    </w:p>
    <w:p w:rsidR="000B3D44" w:rsidRDefault="000B3D44" w:rsidP="0037514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תיאור קצר (</w:t>
      </w:r>
      <w:r w:rsidR="003E4963">
        <w:rPr>
          <w:rFonts w:cs="David" w:hint="cs"/>
          <w:rtl/>
        </w:rPr>
        <w:t>3</w:t>
      </w:r>
      <w:r>
        <w:rPr>
          <w:rFonts w:cs="David" w:hint="cs"/>
          <w:rtl/>
        </w:rPr>
        <w:t>-</w:t>
      </w:r>
      <w:r w:rsidR="003E4963">
        <w:rPr>
          <w:rFonts w:cs="David" w:hint="cs"/>
          <w:rtl/>
        </w:rPr>
        <w:t>2</w:t>
      </w:r>
      <w:r>
        <w:rPr>
          <w:rFonts w:cs="David" w:hint="cs"/>
          <w:rtl/>
        </w:rPr>
        <w:t xml:space="preserve"> משפטים)</w:t>
      </w:r>
      <w:r w:rsidR="003E4963">
        <w:rPr>
          <w:rFonts w:cs="David" w:hint="cs"/>
          <w:rtl/>
        </w:rPr>
        <w:t xml:space="preserve"> ________________________________________</w:t>
      </w:r>
    </w:p>
    <w:p w:rsidR="003E4963" w:rsidRDefault="003E4963" w:rsidP="003E496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</w:t>
      </w:r>
    </w:p>
    <w:p w:rsidR="003E4963" w:rsidRDefault="003E4963" w:rsidP="003E496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</w:t>
      </w:r>
    </w:p>
    <w:p w:rsidR="000B3D44" w:rsidRDefault="000B3D44" w:rsidP="000B3D44">
      <w:pPr>
        <w:spacing w:line="360" w:lineRule="auto"/>
        <w:rPr>
          <w:rFonts w:cs="David"/>
          <w:rtl/>
        </w:rPr>
      </w:pPr>
    </w:p>
    <w:p w:rsidR="0061107D" w:rsidRDefault="0061107D" w:rsidP="000B3D44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אוכלוסיית היעד</w:t>
      </w:r>
      <w:r w:rsidR="000B3D44">
        <w:rPr>
          <w:rFonts w:cs="David" w:hint="cs"/>
          <w:rtl/>
        </w:rPr>
        <w:t xml:space="preserve"> ואפשרויות לשילוב בתוכנית הלימודים </w:t>
      </w:r>
      <w:r>
        <w:rPr>
          <w:rFonts w:cs="David"/>
          <w:rtl/>
        </w:rPr>
        <w:t>_______________________________________________________</w:t>
      </w:r>
      <w:r w:rsidR="003E4963">
        <w:rPr>
          <w:rFonts w:cs="David" w:hint="cs"/>
          <w:rtl/>
        </w:rPr>
        <w:t>___________</w:t>
      </w:r>
      <w:r>
        <w:rPr>
          <w:rFonts w:cs="David"/>
          <w:rtl/>
        </w:rPr>
        <w:t xml:space="preserve">  </w:t>
      </w:r>
    </w:p>
    <w:p w:rsidR="003E4963" w:rsidRDefault="003E4963" w:rsidP="003E496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</w:t>
      </w:r>
    </w:p>
    <w:p w:rsidR="0061107D" w:rsidRDefault="0061107D" w:rsidP="000B3D44">
      <w:pPr>
        <w:spacing w:line="360" w:lineRule="auto"/>
        <w:rPr>
          <w:rFonts w:cs="David"/>
          <w:rtl/>
        </w:rPr>
      </w:pPr>
    </w:p>
    <w:p w:rsidR="000B3D44" w:rsidRDefault="000B3D44" w:rsidP="000B3D44">
      <w:pPr>
        <w:rPr>
          <w:rFonts w:cs="David"/>
          <w:rtl/>
        </w:rPr>
      </w:pPr>
    </w:p>
    <w:p w:rsidR="0061107D" w:rsidRDefault="0061107D" w:rsidP="003E4963">
      <w:pPr>
        <w:pStyle w:val="Heading2"/>
        <w:spacing w:line="360" w:lineRule="auto"/>
        <w:jc w:val="center"/>
        <w:rPr>
          <w:rFonts w:cs="David"/>
          <w:i w:val="0"/>
          <w:iCs w:val="0"/>
          <w:rtl/>
        </w:rPr>
      </w:pPr>
      <w:r>
        <w:rPr>
          <w:rFonts w:cs="David"/>
          <w:i w:val="0"/>
          <w:iCs w:val="0"/>
          <w:rtl/>
        </w:rPr>
        <w:t>הנחיות להגשת תקציר</w:t>
      </w:r>
    </w:p>
    <w:p w:rsidR="0061107D" w:rsidRDefault="0061107D" w:rsidP="003E4963">
      <w:pPr>
        <w:spacing w:line="360" w:lineRule="auto"/>
        <w:rPr>
          <w:rFonts w:cs="David"/>
          <w:rtl/>
        </w:rPr>
      </w:pPr>
    </w:p>
    <w:p w:rsidR="0061107D" w:rsidRDefault="0061107D" w:rsidP="003E4963">
      <w:pPr>
        <w:pStyle w:val="BodyText"/>
        <w:rPr>
          <w:rFonts w:cs="David"/>
          <w:rtl/>
        </w:rPr>
      </w:pPr>
      <w:r>
        <w:rPr>
          <w:rFonts w:cs="David"/>
          <w:rtl/>
        </w:rPr>
        <w:t xml:space="preserve">התקציר יופיע בקובץ התקצירים </w:t>
      </w:r>
      <w:r>
        <w:rPr>
          <w:rFonts w:cs="David"/>
          <w:b/>
          <w:bCs/>
          <w:rtl/>
        </w:rPr>
        <w:t>בדיוק כפי שיימסר לוועדה</w:t>
      </w:r>
      <w:r>
        <w:rPr>
          <w:rFonts w:cs="David"/>
          <w:rtl/>
        </w:rPr>
        <w:t>. לפיכך חשוב להקפיד על הכללים שלהלן, ולוודא שהתקציר יהיה מוכן לשכפול.</w:t>
      </w:r>
    </w:p>
    <w:p w:rsidR="0061107D" w:rsidRDefault="0061107D" w:rsidP="003E4963">
      <w:pPr>
        <w:tabs>
          <w:tab w:val="left" w:pos="932"/>
          <w:tab w:val="left" w:pos="1292"/>
        </w:tabs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>כותרת</w:t>
      </w:r>
      <w:r>
        <w:rPr>
          <w:rFonts w:cs="David"/>
          <w:rtl/>
        </w:rPr>
        <w:t xml:space="preserve">:  </w:t>
      </w:r>
      <w:r>
        <w:rPr>
          <w:rFonts w:cs="David"/>
          <w:rtl/>
        </w:rPr>
        <w:tab/>
        <w:t xml:space="preserve">•  </w:t>
      </w:r>
      <w:r>
        <w:rPr>
          <w:rFonts w:cs="David"/>
          <w:rtl/>
        </w:rPr>
        <w:tab/>
        <w:t xml:space="preserve">כותרת התקציר -  גודל גופן: 16 מודגש, שורה ממורכזת </w:t>
      </w:r>
    </w:p>
    <w:p w:rsidR="0061107D" w:rsidRDefault="0061107D" w:rsidP="003E4963">
      <w:pPr>
        <w:tabs>
          <w:tab w:val="left" w:pos="932"/>
          <w:tab w:val="left" w:pos="1292"/>
        </w:tabs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rtl/>
        </w:rPr>
        <w:t>גודל גופן:  12 מודגש, בשורות נפרדות, מיושרות לימין, סוג - דוד</w:t>
      </w:r>
    </w:p>
    <w:p w:rsidR="0061107D" w:rsidRDefault="0061107D" w:rsidP="003E4963">
      <w:pPr>
        <w:tabs>
          <w:tab w:val="left" w:pos="932"/>
          <w:tab w:val="left" w:pos="1292"/>
        </w:tabs>
        <w:spacing w:line="360" w:lineRule="auto"/>
        <w:ind w:left="1290" w:hanging="570"/>
        <w:jc w:val="both"/>
        <w:rPr>
          <w:rFonts w:cs="David"/>
          <w:rtl/>
        </w:rPr>
      </w:pPr>
      <w:r>
        <w:rPr>
          <w:rFonts w:cs="David"/>
          <w:rtl/>
        </w:rPr>
        <w:tab/>
        <w:t>•</w:t>
      </w:r>
      <w:r>
        <w:rPr>
          <w:rFonts w:cs="David"/>
          <w:rtl/>
        </w:rPr>
        <w:tab/>
        <w:t xml:space="preserve">שם המחבר/שמות המחברים, שם מציג/ים, שם ביה"ס, אוכלוסיית היעד, סוג - דוד </w:t>
      </w:r>
    </w:p>
    <w:p w:rsidR="0061107D" w:rsidRDefault="0061107D" w:rsidP="003E4963">
      <w:pPr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>אורך התקציר</w:t>
      </w:r>
      <w:r>
        <w:rPr>
          <w:rFonts w:cs="David"/>
          <w:rtl/>
        </w:rPr>
        <w:t xml:space="preserve">: לא יותר מ- 200 מילים ועל גבי עמוד </w:t>
      </w:r>
      <w:r>
        <w:rPr>
          <w:rFonts w:cs="David"/>
          <w:b/>
          <w:bCs/>
          <w:rtl/>
        </w:rPr>
        <w:t>אחד</w:t>
      </w:r>
      <w:r>
        <w:rPr>
          <w:rFonts w:cs="David"/>
          <w:rtl/>
        </w:rPr>
        <w:t xml:space="preserve"> בלבד.</w:t>
      </w:r>
    </w:p>
    <w:p w:rsidR="0061107D" w:rsidRDefault="0061107D" w:rsidP="003E4963">
      <w:pPr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>גודל העמוד</w:t>
      </w:r>
      <w:r>
        <w:rPr>
          <w:rFonts w:cs="David"/>
          <w:rtl/>
        </w:rPr>
        <w:t xml:space="preserve">: </w:t>
      </w:r>
      <w:r>
        <w:rPr>
          <w:rFonts w:cs="David"/>
        </w:rPr>
        <w:t>A4</w:t>
      </w:r>
    </w:p>
    <w:p w:rsidR="0061107D" w:rsidRDefault="0061107D" w:rsidP="003E4963">
      <w:pPr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>שוליים</w:t>
      </w:r>
      <w:r>
        <w:rPr>
          <w:rFonts w:cs="David"/>
          <w:rtl/>
        </w:rPr>
        <w:t>:  יש להשאיר שוליים ברוחב של 2.5 ס"מ מכל צד. (ימין, שמאל, למעלה, למטה)</w:t>
      </w:r>
    </w:p>
    <w:p w:rsidR="0061107D" w:rsidRDefault="0061107D" w:rsidP="003E4963">
      <w:pPr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>גופן</w:t>
      </w:r>
      <w:r>
        <w:rPr>
          <w:rFonts w:cs="David"/>
          <w:rtl/>
        </w:rPr>
        <w:t>:  סוג - דוד</w:t>
      </w:r>
      <w:r>
        <w:rPr>
          <w:rFonts w:cs="David"/>
        </w:rPr>
        <w:t>;</w:t>
      </w:r>
      <w:r>
        <w:rPr>
          <w:rFonts w:cs="David"/>
          <w:rtl/>
        </w:rPr>
        <w:t xml:space="preserve"> גודל - 12</w:t>
      </w:r>
    </w:p>
    <w:p w:rsidR="0061107D" w:rsidRDefault="0061107D" w:rsidP="003E4963">
      <w:pPr>
        <w:spacing w:line="360" w:lineRule="auto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>רווחים</w:t>
      </w:r>
      <w:r>
        <w:rPr>
          <w:rFonts w:cs="David"/>
          <w:rtl/>
        </w:rPr>
        <w:t>:  רווח וחצי בין השורות בתוך פסקה.</w:t>
      </w:r>
    </w:p>
    <w:p w:rsidR="0061107D" w:rsidRDefault="0061107D" w:rsidP="003E4963">
      <w:pPr>
        <w:spacing w:line="360" w:lineRule="auto"/>
        <w:jc w:val="both"/>
        <w:rPr>
          <w:rFonts w:cs="David"/>
          <w:sz w:val="16"/>
          <w:szCs w:val="16"/>
          <w:rtl/>
        </w:rPr>
      </w:pPr>
    </w:p>
    <w:p w:rsidR="003E4963" w:rsidRDefault="003E4963" w:rsidP="003E4963">
      <w:pPr>
        <w:spacing w:line="360" w:lineRule="auto"/>
        <w:jc w:val="both"/>
        <w:rPr>
          <w:rFonts w:cs="David"/>
          <w:rtl/>
        </w:rPr>
      </w:pPr>
    </w:p>
    <w:p w:rsidR="0061107D" w:rsidRDefault="00FE30AB" w:rsidP="00A01BCC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מועד אחרון להגשת התקציר</w:t>
      </w:r>
      <w:r w:rsidR="00247413">
        <w:rPr>
          <w:rFonts w:cs="David"/>
          <w:b/>
          <w:bCs/>
          <w:sz w:val="32"/>
          <w:szCs w:val="32"/>
          <w:rtl/>
        </w:rPr>
        <w:t>–</w:t>
      </w:r>
      <w:r>
        <w:rPr>
          <w:rFonts w:cs="David"/>
          <w:b/>
          <w:bCs/>
          <w:sz w:val="32"/>
          <w:szCs w:val="32"/>
          <w:rtl/>
        </w:rPr>
        <w:t xml:space="preserve"> </w:t>
      </w:r>
      <w:r w:rsidR="00A01BCC">
        <w:rPr>
          <w:rFonts w:cs="David" w:hint="cs"/>
          <w:b/>
          <w:bCs/>
          <w:sz w:val="32"/>
          <w:szCs w:val="32"/>
          <w:rtl/>
        </w:rPr>
        <w:t>01.06</w:t>
      </w:r>
      <w:r w:rsidR="00375145">
        <w:rPr>
          <w:rFonts w:cs="David" w:hint="cs"/>
          <w:b/>
          <w:bCs/>
          <w:sz w:val="32"/>
          <w:szCs w:val="32"/>
          <w:rtl/>
        </w:rPr>
        <w:t>.2020</w:t>
      </w:r>
    </w:p>
    <w:p w:rsidR="00F66C24" w:rsidRDefault="00F66C24" w:rsidP="00F66C24">
      <w:pPr>
        <w:rPr>
          <w:rtl/>
        </w:rPr>
      </w:pPr>
    </w:p>
    <w:p w:rsidR="00F66C24" w:rsidRPr="00C819B5" w:rsidRDefault="00F66C24" w:rsidP="00C819B5">
      <w:pPr>
        <w:pStyle w:val="Heading1"/>
        <w:jc w:val="center"/>
        <w:rPr>
          <w:rFonts w:cs="David"/>
          <w:sz w:val="24"/>
          <w:szCs w:val="24"/>
          <w:rtl/>
        </w:rPr>
      </w:pPr>
      <w:r w:rsidRPr="00C819B5">
        <w:rPr>
          <w:rFonts w:cs="David" w:hint="cs"/>
          <w:sz w:val="24"/>
          <w:szCs w:val="24"/>
          <w:rtl/>
        </w:rPr>
        <w:t>מעריכים את שיתוף הפעולה שלכם!!</w:t>
      </w:r>
    </w:p>
    <w:p w:rsidR="008D6287" w:rsidRDefault="008D6287" w:rsidP="008D6287">
      <w:pPr>
        <w:rPr>
          <w:rFonts w:cs="David"/>
          <w:rtl/>
        </w:rPr>
      </w:pPr>
    </w:p>
    <w:p w:rsidR="008D6287" w:rsidRDefault="008D6287" w:rsidP="008D6287">
      <w:pPr>
        <w:jc w:val="both"/>
        <w:rPr>
          <w:rFonts w:cs="David"/>
          <w:rtl/>
        </w:rPr>
      </w:pPr>
    </w:p>
    <w:p w:rsidR="0061107D" w:rsidRDefault="0061107D">
      <w:pPr>
        <w:pStyle w:val="Title"/>
        <w:spacing w:line="360" w:lineRule="auto"/>
        <w:jc w:val="left"/>
        <w:rPr>
          <w:rFonts w:ascii="Times New Roman" w:hAnsi="Times New Roman" w:cs="David"/>
          <w:sz w:val="16"/>
          <w:szCs w:val="16"/>
          <w:u w:val="single"/>
          <w:rtl/>
        </w:rPr>
      </w:pPr>
    </w:p>
    <w:sectPr w:rsidR="0061107D" w:rsidSect="0061107D">
      <w:pgSz w:w="11906" w:h="16838"/>
      <w:pgMar w:top="1134" w:right="1797" w:bottom="568" w:left="16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BE"/>
    <w:multiLevelType w:val="hybridMultilevel"/>
    <w:tmpl w:val="264A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054"/>
    <w:multiLevelType w:val="hybridMultilevel"/>
    <w:tmpl w:val="8E14429E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777F"/>
    <w:multiLevelType w:val="singleLevel"/>
    <w:tmpl w:val="366AD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48D67D28"/>
    <w:multiLevelType w:val="hybridMultilevel"/>
    <w:tmpl w:val="037290D0"/>
    <w:lvl w:ilvl="0" w:tplc="A796B6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E864273"/>
    <w:multiLevelType w:val="hybridMultilevel"/>
    <w:tmpl w:val="F8C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55B98"/>
    <w:multiLevelType w:val="hybridMultilevel"/>
    <w:tmpl w:val="587A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F2947"/>
    <w:multiLevelType w:val="hybridMultilevel"/>
    <w:tmpl w:val="799CDDA0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7D"/>
    <w:rsid w:val="0002532E"/>
    <w:rsid w:val="000B02F6"/>
    <w:rsid w:val="000B3D44"/>
    <w:rsid w:val="000B745D"/>
    <w:rsid w:val="00114D9A"/>
    <w:rsid w:val="00126537"/>
    <w:rsid w:val="00135E46"/>
    <w:rsid w:val="00160920"/>
    <w:rsid w:val="001721A0"/>
    <w:rsid w:val="00197AE2"/>
    <w:rsid w:val="001A0E05"/>
    <w:rsid w:val="001D6CD4"/>
    <w:rsid w:val="00203DE7"/>
    <w:rsid w:val="002122D7"/>
    <w:rsid w:val="00247413"/>
    <w:rsid w:val="002871C4"/>
    <w:rsid w:val="00302154"/>
    <w:rsid w:val="00375145"/>
    <w:rsid w:val="003806AC"/>
    <w:rsid w:val="003B41D5"/>
    <w:rsid w:val="003D1FA3"/>
    <w:rsid w:val="003D518F"/>
    <w:rsid w:val="003E3A2B"/>
    <w:rsid w:val="003E4963"/>
    <w:rsid w:val="003E555F"/>
    <w:rsid w:val="00452038"/>
    <w:rsid w:val="00485BC5"/>
    <w:rsid w:val="004B1363"/>
    <w:rsid w:val="004C00F9"/>
    <w:rsid w:val="00506AA1"/>
    <w:rsid w:val="00523A16"/>
    <w:rsid w:val="005338D7"/>
    <w:rsid w:val="0056548A"/>
    <w:rsid w:val="005934BB"/>
    <w:rsid w:val="005B5049"/>
    <w:rsid w:val="005B62ED"/>
    <w:rsid w:val="0061107D"/>
    <w:rsid w:val="00672C53"/>
    <w:rsid w:val="006730AA"/>
    <w:rsid w:val="00680502"/>
    <w:rsid w:val="006E72AC"/>
    <w:rsid w:val="007038D7"/>
    <w:rsid w:val="00763C4A"/>
    <w:rsid w:val="00770DD3"/>
    <w:rsid w:val="00791E8B"/>
    <w:rsid w:val="00811512"/>
    <w:rsid w:val="00887E54"/>
    <w:rsid w:val="008D6287"/>
    <w:rsid w:val="009930B8"/>
    <w:rsid w:val="00995290"/>
    <w:rsid w:val="009A70C9"/>
    <w:rsid w:val="00A01BCC"/>
    <w:rsid w:val="00A712E9"/>
    <w:rsid w:val="00AA5C24"/>
    <w:rsid w:val="00B233CE"/>
    <w:rsid w:val="00B64FB1"/>
    <w:rsid w:val="00C46C44"/>
    <w:rsid w:val="00C52FB4"/>
    <w:rsid w:val="00C60F9B"/>
    <w:rsid w:val="00C66B08"/>
    <w:rsid w:val="00C819B5"/>
    <w:rsid w:val="00C94B3B"/>
    <w:rsid w:val="00C97F04"/>
    <w:rsid w:val="00CB1ED1"/>
    <w:rsid w:val="00D336E1"/>
    <w:rsid w:val="00D67BE3"/>
    <w:rsid w:val="00D82C79"/>
    <w:rsid w:val="00DD41FC"/>
    <w:rsid w:val="00E06F2C"/>
    <w:rsid w:val="00E20F73"/>
    <w:rsid w:val="00E351D6"/>
    <w:rsid w:val="00E42ED6"/>
    <w:rsid w:val="00E560FC"/>
    <w:rsid w:val="00EA0006"/>
    <w:rsid w:val="00EC06D2"/>
    <w:rsid w:val="00F22A9B"/>
    <w:rsid w:val="00F66C24"/>
    <w:rsid w:val="00FA2FCE"/>
    <w:rsid w:val="00FE30AB"/>
    <w:rsid w:val="00FE5933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CCEB085"/>
  <w15:docId w15:val="{FDFF1ADE-90CC-4499-89B4-516B00CA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24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C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5C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5C24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5C24"/>
    <w:pPr>
      <w:keepNext/>
      <w:spacing w:line="360" w:lineRule="auto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5C24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5C24"/>
    <w:pPr>
      <w:keepNext/>
      <w:outlineLvl w:val="7"/>
    </w:pPr>
    <w:rPr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07D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07D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07D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07D"/>
    <w:rPr>
      <w:b/>
      <w:bCs/>
      <w:sz w:val="28"/>
      <w:szCs w:val="28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07D"/>
    <w:rPr>
      <w:b/>
      <w:bCs/>
      <w:lang w:eastAsia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07D"/>
    <w:rPr>
      <w:i/>
      <w:iCs/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rsid w:val="00AA5C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107D"/>
    <w:rPr>
      <w:rFonts w:ascii="Times New Roman" w:hAnsi="Times New Roman" w:cs="Times New Roman"/>
      <w:sz w:val="24"/>
      <w:szCs w:val="24"/>
      <w:lang w:eastAsia="he-IL"/>
    </w:rPr>
  </w:style>
  <w:style w:type="paragraph" w:styleId="BodyText">
    <w:name w:val="Body Text"/>
    <w:basedOn w:val="Normal"/>
    <w:link w:val="BodyTextChar"/>
    <w:uiPriority w:val="99"/>
    <w:rsid w:val="00AA5C2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A5C24"/>
    <w:rPr>
      <w:sz w:val="24"/>
      <w:lang w:eastAsia="he-IL" w:bidi="he-IL"/>
    </w:rPr>
  </w:style>
  <w:style w:type="paragraph" w:styleId="Title">
    <w:name w:val="Title"/>
    <w:basedOn w:val="Normal"/>
    <w:link w:val="TitleChar"/>
    <w:uiPriority w:val="99"/>
    <w:qFormat/>
    <w:rsid w:val="00AA5C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07D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BodyText2">
    <w:name w:val="Body Text 2"/>
    <w:basedOn w:val="Normal"/>
    <w:link w:val="BodyText2Char"/>
    <w:uiPriority w:val="99"/>
    <w:rsid w:val="00AA5C24"/>
    <w:pPr>
      <w:spacing w:line="360" w:lineRule="auto"/>
      <w:ind w:left="-61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107D"/>
    <w:rPr>
      <w:rFonts w:ascii="Times New Roman" w:hAnsi="Times New Roman" w:cs="Times New Roman"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rsid w:val="00AA5C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5C24"/>
    <w:rPr>
      <w:rFonts w:cs="Times New Roman"/>
      <w:color w:val="800080"/>
      <w:u w:val="single"/>
    </w:rPr>
  </w:style>
  <w:style w:type="paragraph" w:customStyle="1" w:styleId="BalloonText1">
    <w:name w:val="Balloon Text1"/>
    <w:basedOn w:val="Normal"/>
    <w:uiPriority w:val="99"/>
    <w:rsid w:val="00AA5C24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rsid w:val="00AA5C24"/>
    <w:rPr>
      <w:rFonts w:ascii="Tahoma" w:hAnsi="Tahoma"/>
      <w:sz w:val="16"/>
      <w:lang w:eastAsia="he-IL" w:bidi="he-IL"/>
    </w:rPr>
  </w:style>
  <w:style w:type="paragraph" w:styleId="NormalWeb">
    <w:name w:val="Normal (Web)"/>
    <w:basedOn w:val="Normal"/>
    <w:uiPriority w:val="99"/>
    <w:rsid w:val="00AA5C24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8D62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0B745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B745D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0B74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1C4"/>
    <w:rPr>
      <w:rFonts w:ascii="Times New Roman" w:hAnsi="Times New Roman" w:cs="Times New Roman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1C4"/>
    <w:rPr>
      <w:rFonts w:ascii="Times New Roman" w:hAnsi="Times New Roman" w:cs="Times New Roman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2516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Shelly Livne</cp:lastModifiedBy>
  <cp:revision>4</cp:revision>
  <cp:lastPrinted>2015-09-16T07:55:00Z</cp:lastPrinted>
  <dcterms:created xsi:type="dcterms:W3CDTF">2020-05-06T09:38:00Z</dcterms:created>
  <dcterms:modified xsi:type="dcterms:W3CDTF">2020-05-21T13:19:00Z</dcterms:modified>
</cp:coreProperties>
</file>